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7F" w:rsidRPr="00882C8E" w:rsidRDefault="00A67A7F" w:rsidP="007D7E1D">
      <w:pPr>
        <w:pStyle w:val="a3"/>
        <w:ind w:firstLine="708"/>
        <w:jc w:val="both"/>
        <w:rPr>
          <w:b/>
          <w:bCs/>
          <w:color w:val="000000" w:themeColor="text1"/>
        </w:rPr>
      </w:pPr>
      <w:r w:rsidRPr="00882C8E">
        <w:rPr>
          <w:rStyle w:val="a4"/>
          <w:color w:val="000000" w:themeColor="text1"/>
        </w:rPr>
        <w:t>06 марта 2018 года прошли</w:t>
      </w:r>
      <w:r w:rsidR="00B9054A" w:rsidRPr="00882C8E">
        <w:rPr>
          <w:rStyle w:val="a4"/>
          <w:color w:val="000000" w:themeColor="text1"/>
        </w:rPr>
        <w:t xml:space="preserve"> </w:t>
      </w:r>
      <w:r w:rsidRPr="00882C8E">
        <w:rPr>
          <w:color w:val="000000" w:themeColor="text1"/>
        </w:rPr>
        <w:t> </w:t>
      </w:r>
      <w:r w:rsidRPr="00882C8E">
        <w:rPr>
          <w:rStyle w:val="a4"/>
          <w:color w:val="000000" w:themeColor="text1"/>
        </w:rPr>
        <w:t xml:space="preserve">публичные обсуждения правоприменительной практики контрольно-надзорной деятельности </w:t>
      </w:r>
      <w:r w:rsidR="0025045F" w:rsidRPr="00882C8E">
        <w:rPr>
          <w:b/>
          <w:color w:val="000000" w:themeColor="text1"/>
        </w:rPr>
        <w:t>по соблюдению обязательных требований законодательства в сфере санитарно-эпидемиологического благополучия человека и</w:t>
      </w:r>
      <w:r w:rsidR="00B9054A" w:rsidRPr="00882C8E">
        <w:rPr>
          <w:b/>
          <w:color w:val="000000" w:themeColor="text1"/>
        </w:rPr>
        <w:t xml:space="preserve"> сфере безопасности</w:t>
      </w:r>
      <w:r w:rsidR="0025045F" w:rsidRPr="00882C8E">
        <w:rPr>
          <w:b/>
          <w:color w:val="000000" w:themeColor="text1"/>
        </w:rPr>
        <w:t xml:space="preserve"> донорства крови и ее компонентов  по итогам</w:t>
      </w:r>
      <w:r w:rsidRPr="00882C8E">
        <w:rPr>
          <w:rStyle w:val="a4"/>
          <w:color w:val="000000" w:themeColor="text1"/>
        </w:rPr>
        <w:t xml:space="preserve">  </w:t>
      </w:r>
      <w:r w:rsidR="0025045F" w:rsidRPr="00882C8E">
        <w:rPr>
          <w:rStyle w:val="a4"/>
          <w:color w:val="000000" w:themeColor="text1"/>
        </w:rPr>
        <w:t xml:space="preserve">работы </w:t>
      </w:r>
      <w:r w:rsidRPr="00882C8E">
        <w:rPr>
          <w:rStyle w:val="a4"/>
          <w:color w:val="000000" w:themeColor="text1"/>
        </w:rPr>
        <w:t>Межрегионального Управл</w:t>
      </w:r>
      <w:r w:rsidR="0025045F" w:rsidRPr="00882C8E">
        <w:rPr>
          <w:rStyle w:val="a4"/>
          <w:color w:val="000000" w:themeColor="text1"/>
        </w:rPr>
        <w:t xml:space="preserve">ения №50 ФМБА России   за 2 полугодие </w:t>
      </w:r>
      <w:r w:rsidRPr="00882C8E">
        <w:rPr>
          <w:rStyle w:val="a4"/>
          <w:color w:val="000000" w:themeColor="text1"/>
        </w:rPr>
        <w:t xml:space="preserve"> 2017 </w:t>
      </w:r>
      <w:r w:rsidR="00B9054A" w:rsidRPr="00882C8E">
        <w:rPr>
          <w:rStyle w:val="a4"/>
          <w:color w:val="000000" w:themeColor="text1"/>
        </w:rPr>
        <w:t>.</w:t>
      </w:r>
    </w:p>
    <w:p w:rsidR="00A67A7F" w:rsidRPr="00882C8E" w:rsidRDefault="00A67A7F" w:rsidP="007D7E1D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В мероприятии приняли участие  юридические лица и индивидуальные предприниматели, осуществляющие свою деятельность на </w:t>
      </w:r>
      <w:proofErr w:type="gramStart"/>
      <w:r w:rsidRPr="00882C8E">
        <w:rPr>
          <w:color w:val="000000" w:themeColor="text1"/>
        </w:rPr>
        <w:t>территории</w:t>
      </w:r>
      <w:proofErr w:type="gramEnd"/>
      <w:r w:rsidRPr="00882C8E">
        <w:rPr>
          <w:color w:val="000000" w:themeColor="text1"/>
        </w:rPr>
        <w:t xml:space="preserve"> ЗАТО г. Сарова</w:t>
      </w:r>
      <w:r w:rsidR="00445759">
        <w:rPr>
          <w:color w:val="000000" w:themeColor="text1"/>
        </w:rPr>
        <w:t>,  представители Администрации</w:t>
      </w:r>
      <w:r w:rsidR="00B9054A" w:rsidRPr="00882C8E">
        <w:rPr>
          <w:color w:val="000000" w:themeColor="text1"/>
        </w:rPr>
        <w:t>, средства массовой информации.</w:t>
      </w:r>
    </w:p>
    <w:p w:rsidR="004C44FF" w:rsidRPr="00882C8E" w:rsidRDefault="00A67A7F" w:rsidP="007D7E1D">
      <w:pPr>
        <w:pStyle w:val="a3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 </w:t>
      </w:r>
      <w:r w:rsidRPr="00882C8E">
        <w:rPr>
          <w:color w:val="000000" w:themeColor="text1"/>
        </w:rPr>
        <w:tab/>
        <w:t xml:space="preserve">В ходе мероприятия участники заслушали  доклад о </w:t>
      </w:r>
      <w:r w:rsidRPr="00882C8E">
        <w:rPr>
          <w:rStyle w:val="a4"/>
          <w:b w:val="0"/>
          <w:color w:val="000000" w:themeColor="text1"/>
        </w:rPr>
        <w:t xml:space="preserve">правоприменительной практике контрольно-надзорной деятельности   Межрегионального управления №50 ФМБА России за  2 полугодие 2017г. </w:t>
      </w:r>
      <w:r w:rsidRPr="00882C8E">
        <w:rPr>
          <w:b/>
          <w:color w:val="000000" w:themeColor="text1"/>
        </w:rPr>
        <w:t xml:space="preserve">  </w:t>
      </w:r>
      <w:r w:rsidRPr="00882C8E">
        <w:rPr>
          <w:color w:val="000000" w:themeColor="text1"/>
        </w:rPr>
        <w:t>Руководитель  Межрегионального управления №50 ФМБА России И.А.Игнатьева</w:t>
      </w:r>
      <w:r w:rsidR="00374FDE" w:rsidRPr="00882C8E">
        <w:rPr>
          <w:color w:val="000000" w:themeColor="text1"/>
        </w:rPr>
        <w:t xml:space="preserve"> отметила, что служба  продолжает</w:t>
      </w:r>
      <w:r w:rsidRPr="00882C8E">
        <w:rPr>
          <w:color w:val="000000" w:themeColor="text1"/>
        </w:rPr>
        <w:t xml:space="preserve"> осуществлять мероприятия, направленные на минимизацию административного давления и снижение</w:t>
      </w:r>
      <w:r w:rsidR="006F3B62" w:rsidRPr="00882C8E">
        <w:rPr>
          <w:color w:val="000000" w:themeColor="text1"/>
        </w:rPr>
        <w:t xml:space="preserve"> </w:t>
      </w:r>
      <w:r w:rsidRPr="00882C8E">
        <w:rPr>
          <w:color w:val="000000" w:themeColor="text1"/>
        </w:rPr>
        <w:t>и</w:t>
      </w:r>
      <w:r w:rsidR="00374FDE" w:rsidRPr="00882C8E">
        <w:rPr>
          <w:color w:val="000000" w:themeColor="text1"/>
        </w:rPr>
        <w:t>здержек со стороны бизнеса.</w:t>
      </w:r>
      <w:r w:rsidR="00506926" w:rsidRPr="00882C8E">
        <w:rPr>
          <w:color w:val="000000" w:themeColor="text1"/>
        </w:rPr>
        <w:t xml:space="preserve"> План проверок  Межрегионального управления на 2018 год был  сформирован с учетом риск-ориентированного подхода.</w:t>
      </w:r>
    </w:p>
    <w:p w:rsidR="004C44FF" w:rsidRPr="00882C8E" w:rsidRDefault="00506926" w:rsidP="007D7E1D">
      <w:pPr>
        <w:pStyle w:val="a3"/>
        <w:ind w:firstLine="708"/>
        <w:jc w:val="both"/>
        <w:rPr>
          <w:color w:val="000000" w:themeColor="text1"/>
        </w:rPr>
      </w:pPr>
      <w:proofErr w:type="gramStart"/>
      <w:r w:rsidRPr="00882C8E">
        <w:rPr>
          <w:color w:val="000000" w:themeColor="text1"/>
        </w:rPr>
        <w:t>В ходе мероприятия была</w:t>
      </w:r>
      <w:r w:rsidR="006F3B62" w:rsidRPr="00882C8E">
        <w:rPr>
          <w:color w:val="000000" w:themeColor="text1"/>
        </w:rPr>
        <w:t xml:space="preserve"> представлена общая информация о правоприменительной практике,</w:t>
      </w:r>
      <w:r w:rsidR="004C44FF" w:rsidRPr="00882C8E">
        <w:rPr>
          <w:color w:val="000000" w:themeColor="text1"/>
        </w:rPr>
        <w:t xml:space="preserve"> изменени</w:t>
      </w:r>
      <w:r w:rsidR="007D7E1D" w:rsidRPr="00882C8E">
        <w:rPr>
          <w:color w:val="000000" w:themeColor="text1"/>
        </w:rPr>
        <w:t>я, внесенные в законодательство</w:t>
      </w:r>
      <w:r w:rsidR="004C44FF" w:rsidRPr="00882C8E">
        <w:rPr>
          <w:color w:val="000000" w:themeColor="text1"/>
        </w:rPr>
        <w:t>;</w:t>
      </w:r>
      <w:r w:rsidR="006F3B62" w:rsidRPr="00882C8E">
        <w:rPr>
          <w:color w:val="000000" w:themeColor="text1"/>
        </w:rPr>
        <w:t xml:space="preserve"> проведён анализ надзорной деятельности Управлен</w:t>
      </w:r>
      <w:r w:rsidR="00B9054A" w:rsidRPr="00882C8E">
        <w:rPr>
          <w:color w:val="000000" w:themeColor="text1"/>
        </w:rPr>
        <w:t xml:space="preserve">ия, приведены типовые </w:t>
      </w:r>
      <w:r w:rsidR="006F3B62" w:rsidRPr="00882C8E">
        <w:rPr>
          <w:color w:val="000000" w:themeColor="text1"/>
        </w:rPr>
        <w:t xml:space="preserve"> нарушения обязательных требований законодательства в сфере санитарно-эпидемиологического благополучия человека и </w:t>
      </w:r>
      <w:r w:rsidR="00B9054A" w:rsidRPr="00882C8E">
        <w:rPr>
          <w:color w:val="000000" w:themeColor="text1"/>
        </w:rPr>
        <w:t xml:space="preserve">в сфере безопасности </w:t>
      </w:r>
      <w:r w:rsidR="006F3B62" w:rsidRPr="00882C8E">
        <w:rPr>
          <w:color w:val="000000" w:themeColor="text1"/>
        </w:rPr>
        <w:t>донорства крови и ее компонентов, принятые меры по их устранению.</w:t>
      </w:r>
      <w:proofErr w:type="gramEnd"/>
    </w:p>
    <w:p w:rsidR="004C44FF" w:rsidRPr="00882C8E" w:rsidRDefault="00A67A7F" w:rsidP="007D7E1D">
      <w:pPr>
        <w:pStyle w:val="a3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Кроме того, Межрегиональное управлен</w:t>
      </w:r>
      <w:r w:rsidR="003E2465" w:rsidRPr="00882C8E">
        <w:rPr>
          <w:color w:val="000000" w:themeColor="text1"/>
        </w:rPr>
        <w:t xml:space="preserve">ие №50 ФМБА России  проводило </w:t>
      </w:r>
      <w:r w:rsidRPr="00882C8E">
        <w:rPr>
          <w:color w:val="000000" w:themeColor="text1"/>
        </w:rPr>
        <w:t xml:space="preserve"> мероприятия по «</w:t>
      </w:r>
      <w:r w:rsidRPr="00882C8E">
        <w:rPr>
          <w:rFonts w:eastAsia="Arial Unicode MS"/>
          <w:color w:val="000000" w:themeColor="text1"/>
        </w:rPr>
        <w:t>Программе профилактики нарушений обязательных требований в области обеспечения санитарно-эпидемиологического благополучия в организациях отдельных отраслей промышленности с особо опасными условиями труда и на территории, обслуживаемой Межрегиональным управлением №50 ФМБА России, на 2017 год».</w:t>
      </w:r>
      <w:r w:rsidR="004C44FF" w:rsidRPr="00882C8E">
        <w:rPr>
          <w:color w:val="000000" w:themeColor="text1"/>
        </w:rPr>
        <w:t xml:space="preserve"> </w:t>
      </w:r>
    </w:p>
    <w:p w:rsidR="00882C8E" w:rsidRPr="00882C8E" w:rsidRDefault="00374FDE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Для оценки проведенного мероприятия у</w:t>
      </w:r>
      <w:r w:rsidR="00BE2C09" w:rsidRPr="00882C8E">
        <w:rPr>
          <w:color w:val="000000" w:themeColor="text1"/>
        </w:rPr>
        <w:t>частникам были выданы анкеты</w:t>
      </w:r>
      <w:r w:rsidRPr="00882C8E">
        <w:rPr>
          <w:color w:val="000000" w:themeColor="text1"/>
        </w:rPr>
        <w:t xml:space="preserve">. </w:t>
      </w:r>
      <w:r w:rsidR="00485480" w:rsidRPr="00882C8E">
        <w:rPr>
          <w:color w:val="000000" w:themeColor="text1"/>
        </w:rPr>
        <w:t xml:space="preserve">При подведении итогов анкетирования </w:t>
      </w:r>
      <w:r w:rsidRPr="00882C8E">
        <w:rPr>
          <w:color w:val="000000" w:themeColor="text1"/>
        </w:rPr>
        <w:t>проведенные публичные обсуждения были признаны эффективными и полезными.</w:t>
      </w:r>
      <w:r w:rsidR="006F3B62" w:rsidRPr="00882C8E">
        <w:rPr>
          <w:rFonts w:ascii="Helvetica" w:hAnsi="Helvetica" w:cs="Helvetica"/>
          <w:color w:val="000000" w:themeColor="text1"/>
        </w:rPr>
        <w:t xml:space="preserve"> </w:t>
      </w:r>
    </w:p>
    <w:p w:rsidR="007D7E1D" w:rsidRPr="00882C8E" w:rsidRDefault="00506926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Доклад</w:t>
      </w:r>
      <w:r w:rsidR="004C44FF" w:rsidRPr="00882C8E">
        <w:rPr>
          <w:color w:val="000000" w:themeColor="text1"/>
        </w:rPr>
        <w:t xml:space="preserve"> о результатах правоприменительной практики за 2 полугодие 2017 года, </w:t>
      </w:r>
      <w:r w:rsidR="00865DEB" w:rsidRPr="00882C8E">
        <w:rPr>
          <w:color w:val="000000" w:themeColor="text1"/>
        </w:rPr>
        <w:t xml:space="preserve"> презентация</w:t>
      </w:r>
      <w:r w:rsidR="00BE2C09" w:rsidRPr="00882C8E">
        <w:rPr>
          <w:color w:val="000000" w:themeColor="text1"/>
        </w:rPr>
        <w:t xml:space="preserve">, а также </w:t>
      </w:r>
      <w:r w:rsidR="004C44FF" w:rsidRPr="00882C8E">
        <w:rPr>
          <w:color w:val="000000" w:themeColor="text1"/>
        </w:rPr>
        <w:t xml:space="preserve">план-график проведения публичных обсуждений на 2018 год  размещены </w:t>
      </w:r>
      <w:r w:rsidR="00B6489F" w:rsidRPr="00882C8E">
        <w:rPr>
          <w:color w:val="000000" w:themeColor="text1"/>
        </w:rPr>
        <w:t xml:space="preserve"> на сайте Межрегионального управления №50 ФМБА России.</w:t>
      </w:r>
      <w:r w:rsidR="003E2465" w:rsidRPr="00882C8E">
        <w:rPr>
          <w:color w:val="000000" w:themeColor="text1"/>
        </w:rPr>
        <w:t xml:space="preserve"> </w:t>
      </w:r>
    </w:p>
    <w:p w:rsidR="00A67A7F" w:rsidRPr="00882C8E" w:rsidRDefault="007D7E1D" w:rsidP="007D7E1D">
      <w:pPr>
        <w:pStyle w:val="a3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 xml:space="preserve">    </w:t>
      </w:r>
      <w:r w:rsidR="00A67A7F" w:rsidRPr="00882C8E">
        <w:rPr>
          <w:color w:val="000000" w:themeColor="text1"/>
        </w:rPr>
        <w:t>Следующие публичные обсуждения правоприменительной практики контрольно-надзорной деятельности по итогам  1 квартала</w:t>
      </w:r>
      <w:r w:rsidR="00865DEB" w:rsidRPr="00882C8E">
        <w:rPr>
          <w:color w:val="000000" w:themeColor="text1"/>
        </w:rPr>
        <w:t xml:space="preserve"> 2018 года  запланированы на первую декаду июня</w:t>
      </w:r>
      <w:r w:rsidR="00A67A7F" w:rsidRPr="00882C8E">
        <w:rPr>
          <w:color w:val="000000" w:themeColor="text1"/>
        </w:rPr>
        <w:t xml:space="preserve"> 2018 года. </w:t>
      </w:r>
    </w:p>
    <w:p w:rsidR="00A67A7F" w:rsidRPr="00882C8E" w:rsidRDefault="00A67A7F" w:rsidP="007D7E1D">
      <w:pPr>
        <w:pStyle w:val="a3"/>
        <w:ind w:firstLine="708"/>
        <w:jc w:val="both"/>
        <w:rPr>
          <w:color w:val="000000" w:themeColor="text1"/>
        </w:rPr>
      </w:pPr>
      <w:r w:rsidRPr="00882C8E">
        <w:rPr>
          <w:color w:val="000000" w:themeColor="text1"/>
        </w:rPr>
        <w:t>Предварительная  информация об этом мероприятии будет размещена на сайте Межрегионального управления №50 ФМБА России.</w:t>
      </w:r>
    </w:p>
    <w:p w:rsidR="00A67A7F" w:rsidRPr="00882C8E" w:rsidRDefault="00A67A7F" w:rsidP="007D7E1D">
      <w:pPr>
        <w:jc w:val="both"/>
        <w:rPr>
          <w:color w:val="000000" w:themeColor="text1"/>
          <w:sz w:val="24"/>
          <w:szCs w:val="24"/>
        </w:rPr>
      </w:pPr>
    </w:p>
    <w:sectPr w:rsidR="00A67A7F" w:rsidRPr="00882C8E" w:rsidSect="0006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74C" w:rsidRDefault="00DF374C" w:rsidP="006F3B62">
      <w:pPr>
        <w:spacing w:after="0" w:line="240" w:lineRule="auto"/>
      </w:pPr>
      <w:r>
        <w:separator/>
      </w:r>
    </w:p>
  </w:endnote>
  <w:endnote w:type="continuationSeparator" w:id="0">
    <w:p w:rsidR="00DF374C" w:rsidRDefault="00DF374C" w:rsidP="006F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74C" w:rsidRDefault="00DF374C" w:rsidP="006F3B62">
      <w:pPr>
        <w:spacing w:after="0" w:line="240" w:lineRule="auto"/>
      </w:pPr>
      <w:r>
        <w:separator/>
      </w:r>
    </w:p>
  </w:footnote>
  <w:footnote w:type="continuationSeparator" w:id="0">
    <w:p w:rsidR="00DF374C" w:rsidRDefault="00DF374C" w:rsidP="006F3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A7F"/>
    <w:rsid w:val="000630B3"/>
    <w:rsid w:val="00140D4B"/>
    <w:rsid w:val="0025045F"/>
    <w:rsid w:val="00374FDE"/>
    <w:rsid w:val="003E2465"/>
    <w:rsid w:val="00445759"/>
    <w:rsid w:val="00485480"/>
    <w:rsid w:val="004C44FF"/>
    <w:rsid w:val="00506926"/>
    <w:rsid w:val="00581DD2"/>
    <w:rsid w:val="005D2C62"/>
    <w:rsid w:val="00620545"/>
    <w:rsid w:val="006F3B62"/>
    <w:rsid w:val="0073502A"/>
    <w:rsid w:val="007D7E1D"/>
    <w:rsid w:val="007F34D6"/>
    <w:rsid w:val="00853A14"/>
    <w:rsid w:val="00865DEB"/>
    <w:rsid w:val="00866E11"/>
    <w:rsid w:val="00882C8E"/>
    <w:rsid w:val="00A67A7F"/>
    <w:rsid w:val="00A865A4"/>
    <w:rsid w:val="00B6489F"/>
    <w:rsid w:val="00B9054A"/>
    <w:rsid w:val="00BA3CA3"/>
    <w:rsid w:val="00BE2C09"/>
    <w:rsid w:val="00DF3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A7F"/>
    <w:rPr>
      <w:b/>
      <w:bCs/>
    </w:rPr>
  </w:style>
  <w:style w:type="character" w:styleId="a5">
    <w:name w:val="Hyperlink"/>
    <w:basedOn w:val="a0"/>
    <w:uiPriority w:val="99"/>
    <w:semiHidden/>
    <w:unhideWhenUsed/>
    <w:rsid w:val="0025045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62"/>
  </w:style>
  <w:style w:type="paragraph" w:styleId="a8">
    <w:name w:val="footer"/>
    <w:basedOn w:val="a"/>
    <w:link w:val="a9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2018-03-12T11:34:00Z</cp:lastPrinted>
  <dcterms:created xsi:type="dcterms:W3CDTF">2018-03-12T06:07:00Z</dcterms:created>
  <dcterms:modified xsi:type="dcterms:W3CDTF">2018-03-28T09:47:00Z</dcterms:modified>
</cp:coreProperties>
</file>