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849" w:rsidRPr="00EC0821" w:rsidRDefault="00301849" w:rsidP="003018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821">
        <w:rPr>
          <w:rFonts w:ascii="Times New Roman" w:hAnsi="Times New Roman" w:cs="Times New Roman"/>
          <w:b/>
          <w:sz w:val="28"/>
          <w:szCs w:val="28"/>
        </w:rPr>
        <w:t xml:space="preserve">План-график </w:t>
      </w:r>
    </w:p>
    <w:p w:rsidR="00466E38" w:rsidRPr="00EC0821" w:rsidRDefault="00301849" w:rsidP="0030184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821">
        <w:rPr>
          <w:rFonts w:ascii="Times New Roman" w:hAnsi="Times New Roman" w:cs="Times New Roman"/>
          <w:b/>
          <w:sz w:val="28"/>
          <w:szCs w:val="28"/>
        </w:rPr>
        <w:t>проведения публичных обсуждений  результат</w:t>
      </w:r>
      <w:r w:rsidR="005A311D" w:rsidRPr="00EC0821">
        <w:rPr>
          <w:rFonts w:ascii="Times New Roman" w:hAnsi="Times New Roman" w:cs="Times New Roman"/>
          <w:b/>
          <w:sz w:val="28"/>
          <w:szCs w:val="28"/>
        </w:rPr>
        <w:t>ов правоприменительной практики</w:t>
      </w:r>
      <w:r w:rsidRPr="00EC0821">
        <w:rPr>
          <w:rFonts w:ascii="Times New Roman" w:hAnsi="Times New Roman" w:cs="Times New Roman"/>
          <w:b/>
          <w:sz w:val="28"/>
          <w:szCs w:val="28"/>
        </w:rPr>
        <w:t>,</w:t>
      </w:r>
      <w:r w:rsidR="005A311D" w:rsidRPr="00EC08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0821">
        <w:rPr>
          <w:rFonts w:ascii="Times New Roman" w:hAnsi="Times New Roman" w:cs="Times New Roman"/>
          <w:b/>
          <w:sz w:val="28"/>
          <w:szCs w:val="28"/>
        </w:rPr>
        <w:t>руководств по соблюдению обязательных требований Федерального медико-биологического агентства на 2018год,  в Межрегиональном управлении №50 ФМБА России</w:t>
      </w:r>
      <w:proofErr w:type="gramStart"/>
      <w:r w:rsidRPr="00EC0821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Pr="00EC0821">
        <w:rPr>
          <w:rFonts w:ascii="Times New Roman" w:hAnsi="Times New Roman" w:cs="Times New Roman"/>
          <w:b/>
          <w:sz w:val="28"/>
          <w:szCs w:val="28"/>
        </w:rPr>
        <w:t xml:space="preserve"> утвержденный приказом ФМБА России № 20 от 31.01.2018г.</w:t>
      </w:r>
    </w:p>
    <w:p w:rsidR="00301849" w:rsidRDefault="00301849" w:rsidP="0030184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710"/>
        <w:gridCol w:w="4469"/>
        <w:gridCol w:w="2355"/>
        <w:gridCol w:w="2355"/>
      </w:tblGrid>
      <w:tr w:rsidR="00301849" w:rsidTr="00301849">
        <w:tc>
          <w:tcPr>
            <w:tcW w:w="710" w:type="dxa"/>
          </w:tcPr>
          <w:p w:rsidR="00301849" w:rsidRDefault="00301849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469" w:type="dxa"/>
          </w:tcPr>
          <w:p w:rsidR="00301849" w:rsidRDefault="00301849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2355" w:type="dxa"/>
          </w:tcPr>
          <w:p w:rsidR="00301849" w:rsidRDefault="00301849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проведения</w:t>
            </w:r>
          </w:p>
        </w:tc>
        <w:tc>
          <w:tcPr>
            <w:tcW w:w="2355" w:type="dxa"/>
          </w:tcPr>
          <w:p w:rsidR="00301849" w:rsidRDefault="00301849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</w:tr>
      <w:tr w:rsidR="00301849" w:rsidTr="00301849">
        <w:tc>
          <w:tcPr>
            <w:tcW w:w="710" w:type="dxa"/>
          </w:tcPr>
          <w:p w:rsidR="00301849" w:rsidRDefault="00301849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469" w:type="dxa"/>
          </w:tcPr>
          <w:p w:rsidR="00301849" w:rsidRPr="005464F0" w:rsidRDefault="00301849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обсуждения обзора</w:t>
            </w:r>
            <w:r w:rsidR="005464F0">
              <w:rPr>
                <w:rFonts w:ascii="Times New Roman" w:hAnsi="Times New Roman" w:cs="Times New Roman"/>
                <w:sz w:val="28"/>
                <w:szCs w:val="28"/>
              </w:rPr>
              <w:t xml:space="preserve"> правоприменительной практики за II полугодие 2017 года</w:t>
            </w:r>
          </w:p>
        </w:tc>
        <w:tc>
          <w:tcPr>
            <w:tcW w:w="2355" w:type="dxa"/>
          </w:tcPr>
          <w:p w:rsidR="00301849" w:rsidRDefault="00947169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06.03.2018</w:t>
            </w:r>
            <w:r w:rsidR="005464F0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2355" w:type="dxa"/>
          </w:tcPr>
          <w:p w:rsidR="00301849" w:rsidRPr="00EC0821" w:rsidRDefault="00CD442A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0821">
              <w:rPr>
                <w:rFonts w:ascii="Times New Roman" w:hAnsi="Times New Roman" w:cs="Times New Roman"/>
                <w:sz w:val="28"/>
                <w:szCs w:val="28"/>
              </w:rPr>
              <w:t>Нижегородская область</w:t>
            </w:r>
            <w:proofErr w:type="gramStart"/>
            <w:r w:rsidRPr="00EC082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C0821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EC0821">
              <w:rPr>
                <w:rFonts w:ascii="Times New Roman" w:hAnsi="Times New Roman" w:cs="Times New Roman"/>
                <w:sz w:val="28"/>
                <w:szCs w:val="28"/>
              </w:rPr>
              <w:t>Саров</w:t>
            </w:r>
            <w:proofErr w:type="spellEnd"/>
          </w:p>
          <w:p w:rsidR="00EC0821" w:rsidRDefault="00EC0821" w:rsidP="003018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821">
              <w:rPr>
                <w:rFonts w:ascii="Times New Roman" w:hAnsi="Times New Roman"/>
                <w:sz w:val="28"/>
                <w:szCs w:val="28"/>
              </w:rPr>
              <w:t>пр. Ленина, д.20а</w:t>
            </w:r>
          </w:p>
          <w:p w:rsidR="00EC0821" w:rsidRPr="00EC0821" w:rsidRDefault="00EC0821" w:rsidP="00EC08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(зал городской администрации)</w:t>
            </w:r>
          </w:p>
          <w:p w:rsidR="00EC0821" w:rsidRDefault="00EC0821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4F0" w:rsidTr="00301849">
        <w:tc>
          <w:tcPr>
            <w:tcW w:w="710" w:type="dxa"/>
          </w:tcPr>
          <w:p w:rsidR="005464F0" w:rsidRDefault="005464F0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469" w:type="dxa"/>
          </w:tcPr>
          <w:p w:rsidR="005464F0" w:rsidRDefault="005464F0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обсуждения обзора правоприменительной практики за I квартал 2018года</w:t>
            </w:r>
          </w:p>
        </w:tc>
        <w:tc>
          <w:tcPr>
            <w:tcW w:w="2355" w:type="dxa"/>
          </w:tcPr>
          <w:p w:rsidR="005464F0" w:rsidRDefault="005464F0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 по 10 июня</w:t>
            </w:r>
          </w:p>
          <w:p w:rsidR="005464F0" w:rsidRDefault="005464F0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</w:t>
            </w:r>
          </w:p>
        </w:tc>
        <w:tc>
          <w:tcPr>
            <w:tcW w:w="2355" w:type="dxa"/>
          </w:tcPr>
          <w:p w:rsidR="00EC0821" w:rsidRPr="00EC0821" w:rsidRDefault="00EC0821" w:rsidP="00EC08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0821">
              <w:rPr>
                <w:rFonts w:ascii="Times New Roman" w:hAnsi="Times New Roman" w:cs="Times New Roman"/>
                <w:sz w:val="28"/>
                <w:szCs w:val="28"/>
              </w:rPr>
              <w:t>Нижегородская область</w:t>
            </w:r>
            <w:proofErr w:type="gramStart"/>
            <w:r w:rsidRPr="00EC082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C0821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EC0821">
              <w:rPr>
                <w:rFonts w:ascii="Times New Roman" w:hAnsi="Times New Roman" w:cs="Times New Roman"/>
                <w:sz w:val="28"/>
                <w:szCs w:val="28"/>
              </w:rPr>
              <w:t>Саров</w:t>
            </w:r>
            <w:proofErr w:type="spellEnd"/>
          </w:p>
          <w:p w:rsidR="00EC0821" w:rsidRDefault="00EC0821" w:rsidP="00EC08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821">
              <w:rPr>
                <w:rFonts w:ascii="Times New Roman" w:hAnsi="Times New Roman"/>
                <w:sz w:val="28"/>
                <w:szCs w:val="28"/>
              </w:rPr>
              <w:t>пр. Ленина, д.20а</w:t>
            </w:r>
          </w:p>
          <w:p w:rsidR="00EC0821" w:rsidRPr="00EC0821" w:rsidRDefault="00EC0821" w:rsidP="00EC08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(зал городской администрации)</w:t>
            </w:r>
          </w:p>
          <w:p w:rsidR="005464F0" w:rsidRDefault="005464F0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4F0" w:rsidTr="00301849">
        <w:tc>
          <w:tcPr>
            <w:tcW w:w="710" w:type="dxa"/>
          </w:tcPr>
          <w:p w:rsidR="005464F0" w:rsidRDefault="005464F0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5464F0" w:rsidRDefault="005464F0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обсуждения обзора правоприменительной практики за II квартал 201</w:t>
            </w:r>
            <w:r w:rsidRPr="005464F0"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355" w:type="dxa"/>
          </w:tcPr>
          <w:p w:rsidR="005464F0" w:rsidRDefault="005464F0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01 по 10 сентября 2018г.</w:t>
            </w:r>
          </w:p>
        </w:tc>
        <w:tc>
          <w:tcPr>
            <w:tcW w:w="2355" w:type="dxa"/>
          </w:tcPr>
          <w:p w:rsidR="00EC0821" w:rsidRPr="00EC0821" w:rsidRDefault="00EC0821" w:rsidP="00EC08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0821">
              <w:rPr>
                <w:rFonts w:ascii="Times New Roman" w:hAnsi="Times New Roman" w:cs="Times New Roman"/>
                <w:sz w:val="28"/>
                <w:szCs w:val="28"/>
              </w:rPr>
              <w:t>Нижегородская область</w:t>
            </w:r>
            <w:proofErr w:type="gramStart"/>
            <w:r w:rsidRPr="00EC082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C0821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EC0821">
              <w:rPr>
                <w:rFonts w:ascii="Times New Roman" w:hAnsi="Times New Roman" w:cs="Times New Roman"/>
                <w:sz w:val="28"/>
                <w:szCs w:val="28"/>
              </w:rPr>
              <w:t>Саров</w:t>
            </w:r>
            <w:proofErr w:type="spellEnd"/>
          </w:p>
          <w:p w:rsidR="00EC0821" w:rsidRDefault="00EC0821" w:rsidP="00EC08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821">
              <w:rPr>
                <w:rFonts w:ascii="Times New Roman" w:hAnsi="Times New Roman"/>
                <w:sz w:val="28"/>
                <w:szCs w:val="28"/>
              </w:rPr>
              <w:t>пр. Ленина, д.20а</w:t>
            </w:r>
          </w:p>
          <w:p w:rsidR="00EC0821" w:rsidRPr="00EC0821" w:rsidRDefault="00EC0821" w:rsidP="00EC08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(зал городской администрации)</w:t>
            </w:r>
          </w:p>
          <w:p w:rsidR="005464F0" w:rsidRDefault="005464F0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64F0" w:rsidTr="00301849">
        <w:tc>
          <w:tcPr>
            <w:tcW w:w="710" w:type="dxa"/>
          </w:tcPr>
          <w:p w:rsidR="005464F0" w:rsidRDefault="005464F0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9" w:type="dxa"/>
          </w:tcPr>
          <w:p w:rsidR="005464F0" w:rsidRDefault="005464F0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Публичные обсуждения обзора правоприменительной практики за II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464F0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201</w:t>
            </w:r>
            <w:r w:rsidRPr="005464F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</w:p>
        </w:tc>
        <w:tc>
          <w:tcPr>
            <w:tcW w:w="2355" w:type="dxa"/>
          </w:tcPr>
          <w:p w:rsidR="005464F0" w:rsidRDefault="005464F0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15 по 25 ноября 2018г.</w:t>
            </w:r>
          </w:p>
        </w:tc>
        <w:tc>
          <w:tcPr>
            <w:tcW w:w="2355" w:type="dxa"/>
          </w:tcPr>
          <w:p w:rsidR="00EC0821" w:rsidRPr="00EC0821" w:rsidRDefault="00EC0821" w:rsidP="00EC08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C0821">
              <w:rPr>
                <w:rFonts w:ascii="Times New Roman" w:hAnsi="Times New Roman" w:cs="Times New Roman"/>
                <w:sz w:val="28"/>
                <w:szCs w:val="28"/>
              </w:rPr>
              <w:t>Нижегородская область</w:t>
            </w:r>
            <w:proofErr w:type="gramStart"/>
            <w:r w:rsidRPr="00EC0821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EC0821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proofErr w:type="spellStart"/>
            <w:r w:rsidRPr="00EC0821">
              <w:rPr>
                <w:rFonts w:ascii="Times New Roman" w:hAnsi="Times New Roman" w:cs="Times New Roman"/>
                <w:sz w:val="28"/>
                <w:szCs w:val="28"/>
              </w:rPr>
              <w:t>Саров</w:t>
            </w:r>
            <w:proofErr w:type="spellEnd"/>
          </w:p>
          <w:p w:rsidR="00EC0821" w:rsidRDefault="00EC0821" w:rsidP="00EC082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C0821">
              <w:rPr>
                <w:rFonts w:ascii="Times New Roman" w:hAnsi="Times New Roman"/>
                <w:sz w:val="28"/>
                <w:szCs w:val="28"/>
              </w:rPr>
              <w:t>пр. Ленина, д.20а</w:t>
            </w:r>
          </w:p>
          <w:p w:rsidR="00EC0821" w:rsidRPr="00EC0821" w:rsidRDefault="00EC0821" w:rsidP="00EC08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(зал городской администрации)</w:t>
            </w:r>
          </w:p>
          <w:p w:rsidR="005464F0" w:rsidRDefault="005464F0" w:rsidP="0030184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01849" w:rsidRPr="00301849" w:rsidRDefault="00301849" w:rsidP="0030184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01849" w:rsidRPr="00301849" w:rsidSect="00466E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1849"/>
    <w:rsid w:val="00301849"/>
    <w:rsid w:val="00466E38"/>
    <w:rsid w:val="004F339A"/>
    <w:rsid w:val="005464F0"/>
    <w:rsid w:val="005A311D"/>
    <w:rsid w:val="005E1434"/>
    <w:rsid w:val="00864ACD"/>
    <w:rsid w:val="00947169"/>
    <w:rsid w:val="00CD442A"/>
    <w:rsid w:val="00EB2C44"/>
    <w:rsid w:val="00EC0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E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18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2018-02-09T11:19:00Z</dcterms:created>
  <dcterms:modified xsi:type="dcterms:W3CDTF">2018-03-28T12:38:00Z</dcterms:modified>
</cp:coreProperties>
</file>